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43A3" w14:textId="77777777" w:rsidR="00CA3996" w:rsidRDefault="00000000">
      <w:pPr>
        <w:jc w:val="center"/>
      </w:pPr>
      <w:proofErr w:type="gramStart"/>
      <w:r>
        <w:rPr>
          <w:rFonts w:ascii="標楷體" w:eastAsia="標楷體" w:hAnsi="標楷體"/>
          <w:b/>
          <w:sz w:val="30"/>
          <w:szCs w:val="30"/>
        </w:rPr>
        <w:t>112</w:t>
      </w:r>
      <w:proofErr w:type="gramEnd"/>
      <w:r>
        <w:rPr>
          <w:rFonts w:ascii="標楷體" w:eastAsia="標楷體" w:hAnsi="標楷體"/>
          <w:b/>
          <w:sz w:val="30"/>
          <w:szCs w:val="30"/>
        </w:rPr>
        <w:t>年度從事農業旅遊之外國遊客人數調查表</w:t>
      </w:r>
    </w:p>
    <w:tbl>
      <w:tblPr>
        <w:tblW w:w="15451" w:type="dxa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01"/>
        <w:gridCol w:w="1701"/>
        <w:gridCol w:w="1701"/>
        <w:gridCol w:w="1701"/>
        <w:gridCol w:w="1701"/>
        <w:gridCol w:w="1842"/>
        <w:gridCol w:w="1985"/>
      </w:tblGrid>
      <w:tr w:rsidR="00CA3996" w14:paraId="0E7A2E05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584E1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單位名稱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77C35" w14:textId="77777777" w:rsidR="00CA3996" w:rsidRDefault="00CA3996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5009B" w14:textId="77777777" w:rsidR="00CA3996" w:rsidRDefault="000000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填 報 人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4FDD1" w14:textId="77777777" w:rsidR="00CA3996" w:rsidRDefault="00CA3996">
            <w:pPr>
              <w:rPr>
                <w:rFonts w:ascii="標楷體" w:eastAsia="標楷體" w:hAnsi="標楷體"/>
              </w:rPr>
            </w:pPr>
          </w:p>
        </w:tc>
      </w:tr>
      <w:tr w:rsidR="00CA3996" w14:paraId="1D9F191A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4294C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地址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0F3EB" w14:textId="77777777" w:rsidR="00CA3996" w:rsidRDefault="00CA399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A57C4" w14:textId="77777777" w:rsidR="00CA3996" w:rsidRDefault="0000000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聯絡電話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5B074" w14:textId="77777777" w:rsidR="00CA3996" w:rsidRDefault="00CA3996">
            <w:pPr>
              <w:rPr>
                <w:rFonts w:ascii="標楷體" w:eastAsia="標楷體" w:hAnsi="標楷體"/>
              </w:rPr>
            </w:pPr>
          </w:p>
        </w:tc>
      </w:tr>
      <w:tr w:rsidR="00CA3996" w14:paraId="09673C7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2AE71" w14:textId="77777777" w:rsidR="00CA3996" w:rsidRDefault="00000000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市場別</w:t>
            </w:r>
          </w:p>
        </w:tc>
        <w:tc>
          <w:tcPr>
            <w:tcW w:w="141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B2780" w14:textId="77777777" w:rsidR="00CA3996" w:rsidRDefault="00000000">
            <w:pPr>
              <w:jc w:val="center"/>
            </w:pPr>
            <w:r>
              <w:rPr>
                <w:rFonts w:ascii="標楷體" w:eastAsia="標楷體" w:hAnsi="標楷體"/>
                <w:b/>
              </w:rPr>
              <w:t>來       訪      人      次</w:t>
            </w:r>
          </w:p>
        </w:tc>
      </w:tr>
      <w:tr w:rsidR="00CA3996" w14:paraId="7EFCD9B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81280" w14:textId="77777777" w:rsidR="00CA3996" w:rsidRDefault="00CA399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A8DD7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1-6月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06D0A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3DCE5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E02E0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1225D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04591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9A836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705F8" w14:textId="77777777" w:rsidR="00CA3996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小計</w:t>
            </w:r>
          </w:p>
        </w:tc>
      </w:tr>
      <w:tr w:rsidR="00CA3996" w14:paraId="4C88E4C3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99E38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香港澳門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7A8AE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5F8EE8F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CFA3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2367F4B0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2BC3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5D9B26E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04A1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B97ADA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D89D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7CE543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1FB5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5294941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1515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329AC93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6A69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20D2A82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5D93AB34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CE076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新加坡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BDD9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2B71CC9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1AC5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BFC90D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E6EA3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2F742E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CE49A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EED165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EE3B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6F1E03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3221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2CB018E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877D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11DA3AB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C310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7AC11D7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4F195C18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BCF6C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馬來西亞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11A6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3A8FD0A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405E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5EA294E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8428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F5D2D9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B50B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B45AD7E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D892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723507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3DBD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AA6DBA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5166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0B79D9A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043F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0B5B780E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12F4DAAE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EE89A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E144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663D4B7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64790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327445E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A08D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32288E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B13D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5B64AD4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7F03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8A6E75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4BB8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7E9B379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02D8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38CFDBE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30AE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5636E4D0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245605B0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5F3E4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韓國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A51E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3AC4460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08A10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737D4EC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3B5E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25A747B3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6688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2940BD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6C49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700C95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A064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11061B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13D4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35180B6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97E1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2DE77A9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3FAEBE4C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4F1D4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菲律賓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E110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32C0308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295F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E10064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E0B63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3697D25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C694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4F0FD2A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17FA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359FBF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24CAB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482867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E040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5D9CAD1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87E8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010BE07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23335E6E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742A0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3D15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3A92A89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A3BE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4BB8528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3B1F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350EC97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39C6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9A3911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1838E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4C20CFE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3B6C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52184B3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B0D33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08060D2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48BA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59DD8B3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7734BBF5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A6F71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泰國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1EE7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0536D9E0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11D2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56D80C2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7FE3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7FC0D5C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623E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92C7BC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59533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789B4C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9C5D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4B57606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A626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793ED7F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0465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6EC7848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595CD3AB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BA2C3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越南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FD6F3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7426066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FE33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4F4BF04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D71B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490F58F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5928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58638D8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A36C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A5396D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E21A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5EDC6F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65CD3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1F53F0D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BD21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61C839C3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222CD761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11B30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CF8F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5D19327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0F0C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1126A1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E00F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EF75460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CC88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554F0C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5DC10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23F7F628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B13A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01EC81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DDD2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4B4A557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CD14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4FB65D7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5295EC26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F77B6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穆斯林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041EE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70DE25DE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FB0C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30CC6B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1065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2FCD34F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596D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3029596E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88CD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91F7FE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98C9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A126880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FB77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4A6E163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708A1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31F301B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2C93F158" w14:textId="77777777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154C1" w14:textId="77777777" w:rsidR="00CA3996" w:rsidRDefault="0000000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D5FF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5508014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65D4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DD668FA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6316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821727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10E5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33008BB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C5FA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AEDFBF6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7B6A0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6256030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FC4E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0FF231E2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05BA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46790A7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  <w:tr w:rsidR="00CA3996" w14:paraId="7B2F0E9E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E7C95" w14:textId="77777777" w:rsidR="00CA3996" w:rsidRDefault="00000000">
            <w:pPr>
              <w:spacing w:line="26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551E4222" w14:textId="77777777" w:rsidR="00CA3996" w:rsidRDefault="00000000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小計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C02A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075F3EAE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4438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14D01D64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43C6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308E024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B175E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05BC515C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9F29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5B2C5F39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DFBC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人</w:t>
            </w:r>
          </w:p>
          <w:p w14:paraId="5AC0D49D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人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96447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人</w:t>
            </w:r>
          </w:p>
          <w:p w14:paraId="2778B815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人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AD19F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自由行         人</w:t>
            </w:r>
          </w:p>
          <w:p w14:paraId="3488B25B" w14:textId="77777777" w:rsidR="00CA3996" w:rsidRDefault="0000000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團體客         人</w:t>
            </w:r>
          </w:p>
        </w:tc>
      </w:tr>
    </w:tbl>
    <w:p w14:paraId="5750C121" w14:textId="77777777" w:rsidR="00CA3996" w:rsidRDefault="00000000">
      <w:pPr>
        <w:spacing w:line="320" w:lineRule="exact"/>
      </w:pPr>
      <w:proofErr w:type="gramStart"/>
      <w:r>
        <w:rPr>
          <w:rFonts w:ascii="標楷體" w:eastAsia="標楷體" w:hAnsi="標楷體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/>
          <w:b/>
          <w:sz w:val="28"/>
          <w:szCs w:val="28"/>
        </w:rPr>
        <w:t>請填寫後於12/10（日）前回傳台灣休閒農業發展協會莊雅涵小姐彙整，連絡電話：(03)938-1269#55，</w:t>
      </w:r>
      <w:r>
        <w:rPr>
          <w:rFonts w:ascii="標楷體" w:eastAsia="標楷體" w:hAnsi="標楷體"/>
          <w:b/>
          <w:sz w:val="28"/>
          <w:szCs w:val="28"/>
        </w:rPr>
        <w:br/>
        <w:t xml:space="preserve">  傳真：(03)938-2610，電子信箱：yahan2@taiwanfarm.org.tw。</w:t>
      </w:r>
    </w:p>
    <w:sectPr w:rsidR="00CA3996">
      <w:pgSz w:w="16838" w:h="11906" w:orient="landscape"/>
      <w:pgMar w:top="454" w:right="397" w:bottom="454" w:left="39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53EC" w14:textId="77777777" w:rsidR="000237C9" w:rsidRDefault="000237C9">
      <w:r>
        <w:separator/>
      </w:r>
    </w:p>
  </w:endnote>
  <w:endnote w:type="continuationSeparator" w:id="0">
    <w:p w14:paraId="3ADB47AB" w14:textId="77777777" w:rsidR="000237C9" w:rsidRDefault="000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67F2" w14:textId="77777777" w:rsidR="000237C9" w:rsidRDefault="000237C9">
      <w:r>
        <w:rPr>
          <w:color w:val="000000"/>
        </w:rPr>
        <w:separator/>
      </w:r>
    </w:p>
  </w:footnote>
  <w:footnote w:type="continuationSeparator" w:id="0">
    <w:p w14:paraId="536BCFDB" w14:textId="77777777" w:rsidR="000237C9" w:rsidRDefault="0002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3996"/>
    <w:rsid w:val="000237C9"/>
    <w:rsid w:val="00CA3996"/>
    <w:rsid w:val="00E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5C69"/>
  <w15:docId w15:val="{265B4DD1-07FF-4392-B4B1-20BF5C8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2006台灣休閒農業國外行銷遊客人數調查表</dc:title>
  <dc:subject/>
  <dc:creator>SuperXP</dc:creator>
  <cp:lastModifiedBy>容♡ 容</cp:lastModifiedBy>
  <cp:revision>2</cp:revision>
  <cp:lastPrinted>2019-11-27T04:08:00Z</cp:lastPrinted>
  <dcterms:created xsi:type="dcterms:W3CDTF">2023-12-04T01:15:00Z</dcterms:created>
  <dcterms:modified xsi:type="dcterms:W3CDTF">2023-12-04T01:15:00Z</dcterms:modified>
</cp:coreProperties>
</file>